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Fahrgestelle und Aufbauten für drei Wechselladerfahrzeuge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VIS-080/2026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Fahrgestelle und Aufbauten für drei Wechselladerfahrzeuge WLF32-7400-1570 in Anlehnung an die DIN 14505, DIN 30722-1, DIN EN 1846 Teil 1-3 und DIN 14502 Teil 1-3, Achsformel 8x4-4 BL CH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